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C5D6E" w14:textId="77777777" w:rsidR="00B47F0B" w:rsidRDefault="00B47F0B" w:rsidP="00B47F0B">
      <w:pPr>
        <w:spacing w:after="0"/>
        <w:jc w:val="center"/>
        <w:outlineLvl w:val="0"/>
        <w:rPr>
          <w:rFonts w:eastAsia="Times New Roman" w:cs="Times New Roman"/>
          <w:b/>
          <w:bCs/>
          <w:kern w:val="36"/>
          <w:szCs w:val="28"/>
        </w:rPr>
      </w:pPr>
      <w:r w:rsidRPr="006F2FD9">
        <w:rPr>
          <w:rFonts w:eastAsia="Times New Roman" w:cs="Times New Roman"/>
          <w:b/>
          <w:bCs/>
          <w:kern w:val="36"/>
          <w:szCs w:val="28"/>
        </w:rPr>
        <w:t>BÀI TRUYỀN THÔNG VỀ</w:t>
      </w:r>
      <w:r>
        <w:rPr>
          <w:rFonts w:eastAsia="Times New Roman" w:cs="Times New Roman"/>
          <w:b/>
          <w:bCs/>
          <w:kern w:val="36"/>
          <w:szCs w:val="28"/>
        </w:rPr>
        <w:t xml:space="preserve"> LỄ HỘI THÀNH BẢN PHỦ NĂM 2024</w:t>
      </w:r>
    </w:p>
    <w:p w14:paraId="2AD18A13" w14:textId="7D263A02" w:rsidR="00B47F0B" w:rsidRDefault="00B47F0B" w:rsidP="00B47F0B">
      <w:pPr>
        <w:spacing w:after="0"/>
        <w:jc w:val="center"/>
        <w:outlineLvl w:val="0"/>
        <w:rPr>
          <w:rFonts w:eastAsia="Times New Roman" w:cs="Times New Roman"/>
          <w:b/>
          <w:bCs/>
          <w:kern w:val="36"/>
          <w:szCs w:val="28"/>
        </w:rPr>
      </w:pPr>
      <w:r w:rsidRPr="006F2FD9">
        <w:rPr>
          <w:rFonts w:eastAsia="Times New Roman" w:cs="Times New Roman"/>
          <w:b/>
          <w:bCs/>
          <w:kern w:val="36"/>
          <w:szCs w:val="28"/>
        </w:rPr>
        <w:t xml:space="preserve"> </w:t>
      </w:r>
    </w:p>
    <w:p w14:paraId="17A7C33A" w14:textId="3137C04C" w:rsidR="00C86FFD" w:rsidRDefault="00C86FFD" w:rsidP="001C5F10">
      <w:pPr>
        <w:pStyle w:val="NormalWeb"/>
        <w:spacing w:before="0" w:beforeAutospacing="0" w:after="0" w:afterAutospacing="0"/>
        <w:ind w:firstLine="720"/>
        <w:jc w:val="both"/>
        <w:rPr>
          <w:color w:val="333333"/>
          <w:sz w:val="28"/>
          <w:szCs w:val="28"/>
        </w:rPr>
      </w:pPr>
      <w:r w:rsidRPr="000D1251">
        <w:rPr>
          <w:color w:val="333333"/>
          <w:sz w:val="28"/>
          <w:szCs w:val="28"/>
        </w:rPr>
        <w:t>Lễ hội Thành Bản Phủ - Ngày hội Văn hóa, Thể thao và Du lịch các dân tộc huyện Điện Biên lần thứ X, năm 2024 được tổ chức nhằm thiết thực chào mừng kỷ niệm 270 năm chiến thắng của nghĩa quân Hoàng Công Chất giải phóng Mường Thanh (1754 - 2024), kỷ niệm 70 năm Chiến thắng lịch sử Điện Biên Phủ (07/5/1954 - 07/5/2024), chào mừng các sự kiện chính trị lớn của đất nước, của tỉnh, huyện trong năm 2024.</w:t>
      </w:r>
    </w:p>
    <w:p w14:paraId="2B19C67C" w14:textId="2F8FA4D0" w:rsidR="00485989" w:rsidRPr="000D1251" w:rsidRDefault="00485989" w:rsidP="00485989">
      <w:pPr>
        <w:shd w:val="clear" w:color="auto" w:fill="FFFFFF"/>
        <w:spacing w:before="150" w:after="150" w:line="240" w:lineRule="auto"/>
        <w:ind w:firstLine="720"/>
        <w:jc w:val="both"/>
        <w:rPr>
          <w:rFonts w:eastAsia="Times New Roman" w:cs="Times New Roman"/>
          <w:color w:val="111111"/>
          <w:szCs w:val="28"/>
        </w:rPr>
      </w:pPr>
      <w:r w:rsidRPr="000D1251">
        <w:rPr>
          <w:rFonts w:eastAsia="Times New Roman" w:cs="Times New Roman"/>
          <w:color w:val="111111"/>
          <w:szCs w:val="28"/>
        </w:rPr>
        <w:t>Kể từ năm 1994, khi đền thờ Hoàng Công Chất chính thức được Bộ Văn hoá - Thông tin công nhận xếp hạng di tích lịch sử; thì cứ mỗi độ xuân sang</w:t>
      </w:r>
      <w:r>
        <w:rPr>
          <w:rFonts w:eastAsia="Times New Roman" w:cs="Times New Roman"/>
          <w:color w:val="111111"/>
          <w:szCs w:val="28"/>
        </w:rPr>
        <w:t>,</w:t>
      </w:r>
      <w:r w:rsidRPr="000D1251">
        <w:rPr>
          <w:rFonts w:eastAsia="Times New Roman" w:cs="Times New Roman"/>
          <w:color w:val="111111"/>
          <w:szCs w:val="28"/>
        </w:rPr>
        <w:t xml:space="preserve"> các cơ quan quản lý văn hoá của tỉnh Điện Biên và của huyện Điện Biên lại tưng bừng tổ chức lễ hội trong khuôn viên của tòa thành Bản Phủ.</w:t>
      </w:r>
    </w:p>
    <w:p w14:paraId="7D6FEC92" w14:textId="77777777" w:rsidR="007B7A1A" w:rsidRPr="007B7A1A" w:rsidRDefault="007B7A1A" w:rsidP="007B7A1A">
      <w:pPr>
        <w:shd w:val="clear" w:color="auto" w:fill="FFFFFF"/>
        <w:spacing w:before="150" w:after="150" w:line="240" w:lineRule="auto"/>
        <w:jc w:val="both"/>
        <w:rPr>
          <w:rFonts w:eastAsia="Times New Roman" w:cs="Times New Roman"/>
          <w:b/>
          <w:bCs/>
          <w:color w:val="111111"/>
          <w:szCs w:val="28"/>
        </w:rPr>
      </w:pPr>
      <w:r w:rsidRPr="007B7A1A">
        <w:rPr>
          <w:rFonts w:eastAsia="Times New Roman" w:cs="Times New Roman"/>
          <w:b/>
          <w:bCs/>
          <w:color w:val="111111"/>
          <w:szCs w:val="28"/>
        </w:rPr>
        <w:t>1. Thời gian:</w:t>
      </w:r>
    </w:p>
    <w:p w14:paraId="16E0425D" w14:textId="6175C0BD" w:rsidR="00485989" w:rsidRPr="000D1251" w:rsidRDefault="00485989" w:rsidP="00485989">
      <w:pPr>
        <w:shd w:val="clear" w:color="auto" w:fill="FFFFFF"/>
        <w:spacing w:before="150" w:after="150" w:line="240" w:lineRule="auto"/>
        <w:ind w:firstLine="720"/>
        <w:jc w:val="both"/>
        <w:rPr>
          <w:rFonts w:eastAsia="Times New Roman" w:cs="Times New Roman"/>
          <w:color w:val="111111"/>
          <w:szCs w:val="28"/>
        </w:rPr>
      </w:pPr>
      <w:r w:rsidRPr="000D1251">
        <w:rPr>
          <w:rFonts w:eastAsia="Times New Roman" w:cs="Times New Roman"/>
          <w:color w:val="111111"/>
          <w:szCs w:val="28"/>
        </w:rPr>
        <w:t xml:space="preserve">Lễ hội Hoàng Công Chất diễn </w:t>
      </w:r>
      <w:r w:rsidR="008F5219">
        <w:rPr>
          <w:rFonts w:eastAsia="Times New Roman" w:cs="Times New Roman"/>
          <w:color w:val="111111"/>
          <w:szCs w:val="28"/>
        </w:rPr>
        <w:t xml:space="preserve">ra </w:t>
      </w:r>
      <w:r w:rsidR="002A6FF7">
        <w:rPr>
          <w:rFonts w:eastAsia="Times New Roman" w:cs="Times New Roman"/>
          <w:color w:val="111111"/>
          <w:szCs w:val="28"/>
        </w:rPr>
        <w:t>từ ngày 1-3/4/2024</w:t>
      </w:r>
      <w:r w:rsidRPr="000D1251">
        <w:rPr>
          <w:rFonts w:eastAsia="Times New Roman" w:cs="Times New Roman"/>
          <w:color w:val="111111"/>
          <w:szCs w:val="28"/>
        </w:rPr>
        <w:t>:</w:t>
      </w:r>
    </w:p>
    <w:p w14:paraId="110A20E6" w14:textId="2AF00A2D" w:rsidR="001B79C8" w:rsidRPr="007B7A1A" w:rsidRDefault="007B7A1A" w:rsidP="001B79C8">
      <w:pPr>
        <w:pStyle w:val="NormalWeb"/>
        <w:shd w:val="clear" w:color="auto" w:fill="FFFFFF"/>
        <w:spacing w:before="0" w:beforeAutospacing="0" w:after="0" w:afterAutospacing="0"/>
        <w:jc w:val="both"/>
        <w:rPr>
          <w:i/>
          <w:iCs/>
          <w:color w:val="000000"/>
          <w:sz w:val="28"/>
          <w:szCs w:val="28"/>
        </w:rPr>
      </w:pPr>
      <w:r w:rsidRPr="007B7A1A">
        <w:rPr>
          <w:rStyle w:val="Emphasis"/>
          <w:b/>
          <w:bCs/>
          <w:i w:val="0"/>
          <w:iCs w:val="0"/>
          <w:color w:val="000000"/>
          <w:sz w:val="28"/>
          <w:szCs w:val="28"/>
        </w:rPr>
        <w:t>2.</w:t>
      </w:r>
      <w:r w:rsidR="001B79C8" w:rsidRPr="007B7A1A">
        <w:rPr>
          <w:rStyle w:val="Emphasis"/>
          <w:b/>
          <w:bCs/>
          <w:i w:val="0"/>
          <w:iCs w:val="0"/>
          <w:color w:val="000000"/>
          <w:sz w:val="28"/>
          <w:szCs w:val="28"/>
        </w:rPr>
        <w:t xml:space="preserve"> Các hoạt động Trong khuôn khổ của Lễ hội - Ngày hội</w:t>
      </w:r>
    </w:p>
    <w:p w14:paraId="4C9CC6AF" w14:textId="3C1EB845" w:rsidR="001B79C8" w:rsidRPr="001B79C8" w:rsidRDefault="007B7A1A" w:rsidP="001B79C8">
      <w:pPr>
        <w:pStyle w:val="NormalWeb"/>
        <w:shd w:val="clear" w:color="auto" w:fill="FFFFFF"/>
        <w:spacing w:before="0" w:beforeAutospacing="0" w:after="0" w:afterAutospacing="0"/>
        <w:jc w:val="both"/>
        <w:rPr>
          <w:color w:val="000000"/>
          <w:sz w:val="28"/>
          <w:szCs w:val="28"/>
        </w:rPr>
      </w:pPr>
      <w:r>
        <w:rPr>
          <w:rStyle w:val="Emphasis"/>
          <w:b/>
          <w:bCs/>
          <w:color w:val="000000"/>
          <w:sz w:val="28"/>
          <w:szCs w:val="28"/>
        </w:rPr>
        <w:t>a.</w:t>
      </w:r>
      <w:r w:rsidR="001B79C8" w:rsidRPr="001B79C8">
        <w:rPr>
          <w:rStyle w:val="Emphasis"/>
          <w:b/>
          <w:bCs/>
          <w:color w:val="000000"/>
          <w:sz w:val="28"/>
          <w:szCs w:val="28"/>
        </w:rPr>
        <w:t xml:space="preserve"> Phần Lễ</w:t>
      </w:r>
    </w:p>
    <w:p w14:paraId="357F0B14" w14:textId="06BDDFA3" w:rsidR="001B79C8" w:rsidRPr="001B79C8" w:rsidRDefault="001B79C8" w:rsidP="00D7210B">
      <w:pPr>
        <w:pStyle w:val="NormalWeb"/>
        <w:shd w:val="clear" w:color="auto" w:fill="FFFFFF"/>
        <w:spacing w:before="0" w:beforeAutospacing="0" w:after="0" w:afterAutospacing="0"/>
        <w:ind w:firstLine="709"/>
        <w:jc w:val="both"/>
        <w:rPr>
          <w:color w:val="000000"/>
          <w:sz w:val="28"/>
          <w:szCs w:val="28"/>
        </w:rPr>
      </w:pPr>
      <w:r w:rsidRPr="001B79C8">
        <w:rPr>
          <w:color w:val="000000"/>
          <w:sz w:val="28"/>
          <w:szCs w:val="28"/>
        </w:rPr>
        <w:t>- Rước Lễ vật</w:t>
      </w:r>
      <w:r w:rsidR="007B5537">
        <w:rPr>
          <w:color w:val="000000"/>
          <w:sz w:val="28"/>
          <w:szCs w:val="28"/>
        </w:rPr>
        <w:t>.</w:t>
      </w:r>
    </w:p>
    <w:p w14:paraId="65D8E07F" w14:textId="543D8D6B" w:rsidR="001B79C8" w:rsidRPr="001B79C8" w:rsidRDefault="001B79C8" w:rsidP="00D7210B">
      <w:pPr>
        <w:pStyle w:val="NormalWeb"/>
        <w:shd w:val="clear" w:color="auto" w:fill="FFFFFF"/>
        <w:spacing w:before="0" w:beforeAutospacing="0" w:after="0" w:afterAutospacing="0"/>
        <w:ind w:firstLine="709"/>
        <w:jc w:val="both"/>
        <w:rPr>
          <w:color w:val="000000"/>
          <w:sz w:val="28"/>
          <w:szCs w:val="28"/>
        </w:rPr>
      </w:pPr>
      <w:r w:rsidRPr="001B79C8">
        <w:rPr>
          <w:color w:val="000000"/>
          <w:sz w:val="28"/>
          <w:szCs w:val="28"/>
        </w:rPr>
        <w:t>- Múa Rồng chào mừng Lễ hội</w:t>
      </w:r>
      <w:r w:rsidR="007B5537">
        <w:rPr>
          <w:color w:val="000000"/>
          <w:sz w:val="28"/>
          <w:szCs w:val="28"/>
        </w:rPr>
        <w:t>.</w:t>
      </w:r>
    </w:p>
    <w:p w14:paraId="4C2946FF" w14:textId="0AA3F87E" w:rsidR="001B79C8" w:rsidRPr="001B79C8" w:rsidRDefault="001B79C8" w:rsidP="00D7210B">
      <w:pPr>
        <w:pStyle w:val="NormalWeb"/>
        <w:shd w:val="clear" w:color="auto" w:fill="FFFFFF"/>
        <w:spacing w:before="0" w:beforeAutospacing="0" w:after="0" w:afterAutospacing="0"/>
        <w:ind w:firstLine="709"/>
        <w:jc w:val="both"/>
        <w:rPr>
          <w:color w:val="000000"/>
          <w:sz w:val="28"/>
          <w:szCs w:val="28"/>
        </w:rPr>
      </w:pPr>
      <w:r w:rsidRPr="001B79C8">
        <w:rPr>
          <w:color w:val="000000"/>
          <w:sz w:val="28"/>
          <w:szCs w:val="28"/>
        </w:rPr>
        <w:t>- Trống hội</w:t>
      </w:r>
      <w:r w:rsidR="007B5537">
        <w:rPr>
          <w:color w:val="000000"/>
          <w:sz w:val="28"/>
          <w:szCs w:val="28"/>
        </w:rPr>
        <w:t>.</w:t>
      </w:r>
    </w:p>
    <w:p w14:paraId="66957CD3" w14:textId="616CABC1" w:rsidR="001B79C8" w:rsidRPr="001B79C8" w:rsidRDefault="001B79C8" w:rsidP="00DF5AAE">
      <w:pPr>
        <w:pStyle w:val="NormalWeb"/>
        <w:shd w:val="clear" w:color="auto" w:fill="FFFFFF"/>
        <w:spacing w:before="0" w:beforeAutospacing="0" w:after="0" w:afterAutospacing="0"/>
        <w:ind w:firstLine="709"/>
        <w:jc w:val="both"/>
        <w:rPr>
          <w:color w:val="000000"/>
          <w:sz w:val="28"/>
          <w:szCs w:val="28"/>
        </w:rPr>
      </w:pPr>
      <w:r w:rsidRPr="001B79C8">
        <w:rPr>
          <w:color w:val="000000"/>
          <w:sz w:val="28"/>
          <w:szCs w:val="28"/>
        </w:rPr>
        <w:t>- Dâng hương tưởng niệm 255 năm ngày mất của Tướng Hoàng Công Chất</w:t>
      </w:r>
      <w:r w:rsidR="00192219">
        <w:rPr>
          <w:color w:val="000000"/>
          <w:sz w:val="28"/>
          <w:szCs w:val="28"/>
        </w:rPr>
        <w:t>.</w:t>
      </w:r>
    </w:p>
    <w:p w14:paraId="4795B51F" w14:textId="48615CA0" w:rsidR="00DF5AAE" w:rsidRPr="00252F92" w:rsidRDefault="001B79C8" w:rsidP="00DF5AAE">
      <w:pPr>
        <w:spacing w:after="0" w:line="240" w:lineRule="auto"/>
        <w:ind w:firstLine="709"/>
        <w:jc w:val="both"/>
        <w:rPr>
          <w:rFonts w:eastAsia="Times New Roman" w:cs="Times New Roman"/>
          <w:color w:val="333333"/>
          <w:szCs w:val="28"/>
        </w:rPr>
      </w:pPr>
      <w:r w:rsidRPr="001B79C8">
        <w:rPr>
          <w:rFonts w:cs="Times New Roman"/>
          <w:color w:val="000000"/>
          <w:szCs w:val="28"/>
        </w:rPr>
        <w:t>- Tế lễ “Nhớ công ơn Hoàng Công Chất”</w:t>
      </w:r>
      <w:r w:rsidR="00DF5AAE" w:rsidRPr="00252F92">
        <w:rPr>
          <w:rFonts w:eastAsia="Times New Roman" w:cs="Times New Roman"/>
          <w:color w:val="333333"/>
          <w:szCs w:val="28"/>
        </w:rPr>
        <w:t xml:space="preserve"> - người con của quê hương huyện Vũ Thư, tỉnh Thái Bình, đã cùng hai thủ lĩnh người dân tộc Thái ở Điện Biên là Tướng Ngải, Tướng Khanh đánh đuổi giặc Phẻ, giải phóng Mường Thanh (Điện Biên) tháng 5/1754.</w:t>
      </w:r>
    </w:p>
    <w:p w14:paraId="048DD312" w14:textId="5A9C4893" w:rsidR="001B79C8" w:rsidRPr="001B79C8" w:rsidRDefault="007B7A1A" w:rsidP="001B79C8">
      <w:pPr>
        <w:pStyle w:val="NormalWeb"/>
        <w:shd w:val="clear" w:color="auto" w:fill="FFFFFF"/>
        <w:spacing w:before="0" w:beforeAutospacing="0" w:after="0" w:afterAutospacing="0"/>
        <w:jc w:val="both"/>
        <w:rPr>
          <w:color w:val="000000"/>
          <w:sz w:val="28"/>
          <w:szCs w:val="28"/>
        </w:rPr>
      </w:pPr>
      <w:r>
        <w:rPr>
          <w:rStyle w:val="Emphasis"/>
          <w:b/>
          <w:bCs/>
          <w:color w:val="000000"/>
          <w:sz w:val="28"/>
          <w:szCs w:val="28"/>
        </w:rPr>
        <w:t>b.</w:t>
      </w:r>
      <w:r w:rsidR="001B79C8" w:rsidRPr="001B79C8">
        <w:rPr>
          <w:rStyle w:val="Emphasis"/>
          <w:b/>
          <w:bCs/>
          <w:color w:val="000000"/>
          <w:sz w:val="28"/>
          <w:szCs w:val="28"/>
        </w:rPr>
        <w:t xml:space="preserve"> Phần Hội</w:t>
      </w:r>
    </w:p>
    <w:p w14:paraId="4FE71F85" w14:textId="27892CD7" w:rsidR="001B79C8" w:rsidRPr="008F5219" w:rsidRDefault="001B79C8" w:rsidP="00D7210B">
      <w:pPr>
        <w:pStyle w:val="NormalWeb"/>
        <w:shd w:val="clear" w:color="auto" w:fill="FFFFFF"/>
        <w:spacing w:before="0" w:beforeAutospacing="0" w:after="0" w:afterAutospacing="0"/>
        <w:ind w:firstLine="709"/>
        <w:jc w:val="both"/>
        <w:rPr>
          <w:color w:val="000000"/>
          <w:sz w:val="28"/>
          <w:szCs w:val="28"/>
        </w:rPr>
      </w:pPr>
      <w:r w:rsidRPr="001B79C8">
        <w:rPr>
          <w:color w:val="000000"/>
          <w:sz w:val="28"/>
          <w:szCs w:val="28"/>
        </w:rPr>
        <w:t>- Các hoạt động văn hóa, văn nghệ: Thi Văn nghệ quần chúng; trình diễn và giới thiệu trang phục dân tộc; trình diễn múa xòe, múa sạp cộng đồng; tham gia trình diễn của các đoàn văn nghệ các huyện, thành phố trong và ngoài tỉnh; </w:t>
      </w:r>
      <w:r w:rsidR="008F5219" w:rsidRPr="008F5219">
        <w:rPr>
          <w:color w:val="000000"/>
          <w:sz w:val="28"/>
          <w:szCs w:val="28"/>
        </w:rPr>
        <w:t xml:space="preserve">Trong đó </w:t>
      </w:r>
      <w:r w:rsidR="008F5219" w:rsidRPr="008F5219">
        <w:rPr>
          <w:color w:val="080707"/>
          <w:sz w:val="28"/>
          <w:szCs w:val="28"/>
          <w:shd w:val="clear" w:color="auto" w:fill="FFFFFF"/>
        </w:rPr>
        <w:t>Màn Sử thi hứa hẹn sẽ là một trong những điểm nhấn tại Lễ khai hội Thành Bản Phủ</w:t>
      </w:r>
      <w:r w:rsidR="00D7210B">
        <w:rPr>
          <w:color w:val="080707"/>
          <w:sz w:val="28"/>
          <w:szCs w:val="28"/>
          <w:shd w:val="clear" w:color="auto" w:fill="FFFFFF"/>
        </w:rPr>
        <w:t>,</w:t>
      </w:r>
      <w:r w:rsidR="008F5219" w:rsidRPr="008F5219">
        <w:rPr>
          <w:color w:val="080707"/>
          <w:sz w:val="28"/>
          <w:szCs w:val="28"/>
          <w:shd w:val="clear" w:color="auto" w:fill="FFFFFF"/>
        </w:rPr>
        <w:t xml:space="preserve"> </w:t>
      </w:r>
      <w:r w:rsidR="00D7210B">
        <w:rPr>
          <w:color w:val="080707"/>
          <w:sz w:val="28"/>
          <w:szCs w:val="28"/>
          <w:shd w:val="clear" w:color="auto" w:fill="FFFFFF"/>
        </w:rPr>
        <w:t>v</w:t>
      </w:r>
      <w:r w:rsidR="008F5219" w:rsidRPr="008F5219">
        <w:rPr>
          <w:color w:val="080707"/>
          <w:sz w:val="28"/>
          <w:szCs w:val="28"/>
          <w:shd w:val="clear" w:color="auto" w:fill="FFFFFF"/>
        </w:rPr>
        <w:t xml:space="preserve">ới chủ đề “Uy nghi Thành Bản Phủ” màn Sử thi gồm 3 chương: Huyền sử Điện Biên; uy nghi Thành Bản Phủ; viết tiếp trang sử hào hùng. </w:t>
      </w:r>
    </w:p>
    <w:p w14:paraId="70B1242E" w14:textId="221583A2" w:rsidR="001B79C8" w:rsidRPr="001B79C8" w:rsidRDefault="001B79C8" w:rsidP="00D7210B">
      <w:pPr>
        <w:pStyle w:val="NormalWeb"/>
        <w:shd w:val="clear" w:color="auto" w:fill="FFFFFF"/>
        <w:spacing w:before="0" w:beforeAutospacing="0" w:after="0" w:afterAutospacing="0"/>
        <w:ind w:firstLine="709"/>
        <w:jc w:val="both"/>
        <w:rPr>
          <w:color w:val="000000"/>
          <w:sz w:val="28"/>
          <w:szCs w:val="28"/>
        </w:rPr>
      </w:pPr>
      <w:r w:rsidRPr="001B79C8">
        <w:rPr>
          <w:color w:val="000000"/>
          <w:sz w:val="28"/>
          <w:szCs w:val="28"/>
        </w:rPr>
        <w:t xml:space="preserve">- Các hoạt động thi đấu thể thao, trò chơi dân gian: </w:t>
      </w:r>
      <w:r w:rsidR="00D7210B">
        <w:rPr>
          <w:color w:val="000000"/>
          <w:sz w:val="28"/>
          <w:szCs w:val="28"/>
        </w:rPr>
        <w:t>Nhảy</w:t>
      </w:r>
      <w:r w:rsidRPr="001B79C8">
        <w:rPr>
          <w:color w:val="000000"/>
          <w:sz w:val="28"/>
          <w:szCs w:val="28"/>
        </w:rPr>
        <w:t xml:space="preserve"> bao </w:t>
      </w:r>
      <w:r w:rsidR="00D7210B">
        <w:rPr>
          <w:color w:val="000000"/>
          <w:sz w:val="28"/>
          <w:szCs w:val="28"/>
        </w:rPr>
        <w:t>bố</w:t>
      </w:r>
      <w:r w:rsidRPr="001B79C8">
        <w:rPr>
          <w:color w:val="000000"/>
          <w:sz w:val="28"/>
          <w:szCs w:val="28"/>
        </w:rPr>
        <w:t>; đi cà kheo tiếp sức; đi thăng bằng trên cây; chọi gà dân gian; kéo co; tung còn; đấu vật dân tộc;</w:t>
      </w:r>
      <w:r w:rsidR="00DC6550">
        <w:rPr>
          <w:color w:val="000000"/>
          <w:sz w:val="28"/>
          <w:szCs w:val="28"/>
        </w:rPr>
        <w:t>…</w:t>
      </w:r>
    </w:p>
    <w:p w14:paraId="56C5E402" w14:textId="389915A5" w:rsidR="001B79C8" w:rsidRDefault="001B79C8" w:rsidP="00D7210B">
      <w:pPr>
        <w:pStyle w:val="NormalWeb"/>
        <w:shd w:val="clear" w:color="auto" w:fill="FFFFFF"/>
        <w:spacing w:before="0" w:beforeAutospacing="0" w:after="0" w:afterAutospacing="0"/>
        <w:ind w:firstLine="709"/>
        <w:jc w:val="both"/>
        <w:rPr>
          <w:color w:val="000000"/>
          <w:sz w:val="28"/>
          <w:szCs w:val="28"/>
        </w:rPr>
      </w:pPr>
      <w:r w:rsidRPr="001B79C8">
        <w:rPr>
          <w:color w:val="000000"/>
          <w:sz w:val="28"/>
          <w:szCs w:val="28"/>
        </w:rPr>
        <w:t>- Các hoạt động trải nghiệm, tham quan, triển lãm:</w:t>
      </w:r>
      <w:r w:rsidR="00D7210B">
        <w:rPr>
          <w:color w:val="000000"/>
          <w:sz w:val="28"/>
          <w:szCs w:val="28"/>
        </w:rPr>
        <w:t xml:space="preserve"> </w:t>
      </w:r>
      <w:r w:rsidRPr="001B79C8">
        <w:rPr>
          <w:color w:val="000000"/>
          <w:sz w:val="28"/>
          <w:szCs w:val="28"/>
        </w:rPr>
        <w:t>Gian hàng trưng bày, quảng bá các sản phẩm văn hoá du lịch; sản phẩm thủ công mỹ nghệ; ẩm thực dân tộc, các sản phẩm nông nghiệp, sản phẩm OCOP của địa phương; các vật dụng gắn với đời sống văn hoá, sinh hoạt cộng đồng của các dân tộc; Trưng bày triển lãm ảnh, du lịch Điện Biên, không gian văn hóa Việt, lịch sử Tướng Hoàng Công Chất, ảnh nghệ thuật Tây Bắc, ký ức Điện Biên</w:t>
      </w:r>
      <w:r w:rsidR="00D7210B">
        <w:rPr>
          <w:color w:val="000000"/>
          <w:sz w:val="28"/>
          <w:szCs w:val="28"/>
        </w:rPr>
        <w:t>,</w:t>
      </w:r>
      <w:r w:rsidRPr="001B79C8">
        <w:rPr>
          <w:color w:val="000000"/>
          <w:sz w:val="28"/>
          <w:szCs w:val="28"/>
        </w:rPr>
        <w:t>…</w:t>
      </w:r>
    </w:p>
    <w:p w14:paraId="781F0BB4" w14:textId="77777777" w:rsidR="007B7A1A" w:rsidRDefault="007B7A1A" w:rsidP="007B7A1A">
      <w:pPr>
        <w:pStyle w:val="NormalWeb"/>
        <w:shd w:val="clear" w:color="auto" w:fill="FFFFFF"/>
        <w:spacing w:before="0" w:beforeAutospacing="0" w:after="0" w:afterAutospacing="0"/>
        <w:jc w:val="both"/>
        <w:rPr>
          <w:b/>
          <w:bCs/>
          <w:color w:val="000000"/>
          <w:sz w:val="28"/>
          <w:szCs w:val="28"/>
        </w:rPr>
      </w:pPr>
      <w:r w:rsidRPr="007B7A1A">
        <w:rPr>
          <w:b/>
          <w:bCs/>
          <w:color w:val="000000"/>
          <w:sz w:val="28"/>
          <w:szCs w:val="28"/>
        </w:rPr>
        <w:t>3. Ý nghĩa của Lễ hội.</w:t>
      </w:r>
    </w:p>
    <w:p w14:paraId="2DB6DEC2" w14:textId="3F854E71" w:rsidR="00485989" w:rsidRPr="007B7A1A" w:rsidRDefault="00485989" w:rsidP="007B7A1A">
      <w:pPr>
        <w:pStyle w:val="NormalWeb"/>
        <w:shd w:val="clear" w:color="auto" w:fill="FFFFFF"/>
        <w:spacing w:before="0" w:beforeAutospacing="0" w:after="0" w:afterAutospacing="0"/>
        <w:ind w:firstLine="709"/>
        <w:jc w:val="both"/>
        <w:rPr>
          <w:color w:val="333333"/>
          <w:sz w:val="28"/>
          <w:szCs w:val="28"/>
        </w:rPr>
      </w:pPr>
      <w:r w:rsidRPr="007B7A1A">
        <w:rPr>
          <w:color w:val="333333"/>
          <w:sz w:val="28"/>
          <w:szCs w:val="28"/>
        </w:rPr>
        <w:t xml:space="preserve">Lễ hội Thành Bản Phủ - Ngày hội Văn hóa, Thể thao và Du lịch huyện Điện Biên không chỉ là hoạt động tín ngưỡng đặc sắc mà còn tôn vinh, giới thiệu đến </w:t>
      </w:r>
      <w:r w:rsidRPr="007B7A1A">
        <w:rPr>
          <w:color w:val="333333"/>
          <w:sz w:val="28"/>
          <w:szCs w:val="28"/>
        </w:rPr>
        <w:lastRenderedPageBreak/>
        <w:t>du khách thập phương về những nét văn hóa đặc sắc của 11 dân tộc anh em chung sống trên địa bàn huyện Điện Biên; quảng bá các sản phẩm truyền thống, tiềm năng, thế mạnh của huyện đến du khách trong nước và quốc tế.</w:t>
      </w:r>
    </w:p>
    <w:p w14:paraId="5B8C83EE" w14:textId="33967579" w:rsidR="00485989" w:rsidRDefault="00485989" w:rsidP="000A5505">
      <w:pPr>
        <w:spacing w:before="213" w:after="225" w:line="240" w:lineRule="auto"/>
        <w:ind w:firstLine="709"/>
        <w:jc w:val="both"/>
        <w:rPr>
          <w:rFonts w:eastAsia="Times New Roman" w:cs="Times New Roman"/>
          <w:color w:val="333333"/>
          <w:szCs w:val="28"/>
        </w:rPr>
      </w:pPr>
      <w:r w:rsidRPr="00252F92">
        <w:rPr>
          <w:rFonts w:eastAsia="Times New Roman" w:cs="Times New Roman"/>
          <w:color w:val="333333"/>
          <w:szCs w:val="28"/>
        </w:rPr>
        <w:t>Đây cũng là dịp để giáo dục truyền thống yêu nước, khơi dậy tinh thần đoàn kết giữa các dân tộc, cùng chung tay xây dựng và phát triển văn hóa, con người Điện Biên đáp ứng yêu cầu phát triển bền vững đất nước.</w:t>
      </w:r>
    </w:p>
    <w:p w14:paraId="2E25698A" w14:textId="41E4ADC3" w:rsidR="004551C6" w:rsidRDefault="004551C6" w:rsidP="004551C6">
      <w:pPr>
        <w:tabs>
          <w:tab w:val="left" w:pos="2246"/>
        </w:tabs>
        <w:jc w:val="center"/>
        <w:rPr>
          <w:rFonts w:eastAsia="Times New Roman" w:cs="Times New Roman"/>
          <w:szCs w:val="28"/>
        </w:rPr>
      </w:pPr>
      <w:r>
        <w:rPr>
          <w:rFonts w:eastAsia="Times New Roman" w:cs="Times New Roman"/>
          <w:szCs w:val="28"/>
        </w:rPr>
        <w:t>SAU ĐÂY LÀ MỘT SỐ HÌNH ẢNH TRONG LỄ HỘI</w:t>
      </w:r>
    </w:p>
    <w:p w14:paraId="7CEAEBC0" w14:textId="43E223F8" w:rsidR="007E60F1" w:rsidRDefault="007E60F1" w:rsidP="004551C6">
      <w:pPr>
        <w:tabs>
          <w:tab w:val="left" w:pos="2246"/>
        </w:tabs>
        <w:jc w:val="center"/>
        <w:rPr>
          <w:rFonts w:eastAsia="Times New Roman" w:cs="Times New Roman"/>
          <w:szCs w:val="28"/>
        </w:rPr>
      </w:pPr>
      <w:r>
        <w:rPr>
          <w:noProof/>
        </w:rPr>
        <w:drawing>
          <wp:inline distT="0" distB="0" distL="0" distR="0" wp14:anchorId="47ECDE44" wp14:editId="1E168A61">
            <wp:extent cx="5758815" cy="3538728"/>
            <wp:effectExtent l="0" t="0" r="0" b="5080"/>
            <wp:docPr id="8" name="Picture 8" descr="khai hoi di tich cap quoc gia thanh ban phu nam 2024 hinh a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hai hoi di tich cap quoc gia thanh ban phu nam 2024 hinh anh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96859" cy="3562105"/>
                    </a:xfrm>
                    <a:prstGeom prst="rect">
                      <a:avLst/>
                    </a:prstGeom>
                    <a:noFill/>
                    <a:ln>
                      <a:noFill/>
                    </a:ln>
                  </pic:spPr>
                </pic:pic>
              </a:graphicData>
            </a:graphic>
          </wp:inline>
        </w:drawing>
      </w:r>
    </w:p>
    <w:p w14:paraId="055F7876" w14:textId="5E2E8569" w:rsidR="007E60F1" w:rsidRPr="007E60F1" w:rsidRDefault="007E60F1" w:rsidP="004551C6">
      <w:pPr>
        <w:tabs>
          <w:tab w:val="left" w:pos="2246"/>
        </w:tabs>
        <w:jc w:val="center"/>
        <w:rPr>
          <w:rFonts w:eastAsia="Times New Roman" w:cs="Times New Roman"/>
          <w:szCs w:val="28"/>
        </w:rPr>
      </w:pPr>
      <w:r w:rsidRPr="007E60F1">
        <w:rPr>
          <w:rFonts w:cs="Times New Roman"/>
          <w:color w:val="212529"/>
          <w:shd w:val="clear" w:color="auto" w:fill="FFFFFF"/>
        </w:rPr>
        <w:t xml:space="preserve">Ông Bùi Hải Bình, Chủ tịch UBND huyện Điện Biên đánh trống khai hội </w:t>
      </w:r>
    </w:p>
    <w:p w14:paraId="2552D715" w14:textId="77777777" w:rsidR="007D4E67" w:rsidRDefault="007D4E67" w:rsidP="007D4E67">
      <w:pPr>
        <w:tabs>
          <w:tab w:val="left" w:pos="2074"/>
        </w:tabs>
        <w:rPr>
          <w:noProof/>
        </w:rPr>
      </w:pPr>
      <w:r>
        <w:rPr>
          <w:noProof/>
        </w:rPr>
        <w:drawing>
          <wp:inline distT="0" distB="0" distL="0" distR="0" wp14:anchorId="2AE27511" wp14:editId="519AD28C">
            <wp:extent cx="5758924" cy="3008376"/>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81284" cy="3020056"/>
                    </a:xfrm>
                    <a:prstGeom prst="rect">
                      <a:avLst/>
                    </a:prstGeom>
                    <a:noFill/>
                    <a:ln>
                      <a:noFill/>
                    </a:ln>
                  </pic:spPr>
                </pic:pic>
              </a:graphicData>
            </a:graphic>
          </wp:inline>
        </w:drawing>
      </w:r>
    </w:p>
    <w:p w14:paraId="7611FB4B" w14:textId="131A9951" w:rsidR="007D4E67" w:rsidRDefault="007D4E67" w:rsidP="007D4E67">
      <w:pPr>
        <w:tabs>
          <w:tab w:val="left" w:pos="3132"/>
        </w:tabs>
        <w:jc w:val="center"/>
        <w:rPr>
          <w:rFonts w:cs="Times New Roman"/>
          <w:szCs w:val="28"/>
          <w:shd w:val="clear" w:color="auto" w:fill="FFFFFF"/>
        </w:rPr>
      </w:pPr>
      <w:r w:rsidRPr="007D4E67">
        <w:rPr>
          <w:rFonts w:cs="Times New Roman"/>
          <w:szCs w:val="28"/>
          <w:shd w:val="clear" w:color="auto" w:fill="FFFFFF"/>
        </w:rPr>
        <w:t>Màn trống hội trong chương trình nghệ thuật Lễ hội Thành Bản Phủ.</w:t>
      </w:r>
    </w:p>
    <w:p w14:paraId="7308A8B5" w14:textId="4DAC75C8" w:rsidR="00E417FA" w:rsidRDefault="00E417FA" w:rsidP="007D4E67">
      <w:pPr>
        <w:tabs>
          <w:tab w:val="left" w:pos="3132"/>
        </w:tabs>
        <w:jc w:val="center"/>
        <w:rPr>
          <w:rFonts w:cs="Times New Roman"/>
          <w:szCs w:val="28"/>
          <w:shd w:val="clear" w:color="auto" w:fill="FFFFFF"/>
        </w:rPr>
      </w:pPr>
      <w:r>
        <w:rPr>
          <w:noProof/>
        </w:rPr>
        <w:lastRenderedPageBreak/>
        <w:drawing>
          <wp:inline distT="0" distB="0" distL="0" distR="0" wp14:anchorId="1B272A92" wp14:editId="59AFE452">
            <wp:extent cx="5759450" cy="3511296"/>
            <wp:effectExtent l="0" t="0" r="0" b="0"/>
            <wp:docPr id="5" name="Picture 5" descr="A person in red and orange outfit standing on a s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in red and orange outfit standing on a stag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0279" cy="3523994"/>
                    </a:xfrm>
                    <a:prstGeom prst="rect">
                      <a:avLst/>
                    </a:prstGeom>
                    <a:noFill/>
                    <a:ln>
                      <a:noFill/>
                    </a:ln>
                  </pic:spPr>
                </pic:pic>
              </a:graphicData>
            </a:graphic>
          </wp:inline>
        </w:drawing>
      </w:r>
    </w:p>
    <w:p w14:paraId="6C2F6494" w14:textId="3CF2CBD6" w:rsidR="00E417FA" w:rsidRDefault="00CB216A" w:rsidP="007D4E67">
      <w:pPr>
        <w:tabs>
          <w:tab w:val="left" w:pos="3132"/>
        </w:tabs>
        <w:jc w:val="center"/>
        <w:rPr>
          <w:rFonts w:cs="Times New Roman"/>
          <w:szCs w:val="28"/>
          <w:shd w:val="clear" w:color="auto" w:fill="FFFFFF"/>
        </w:rPr>
      </w:pPr>
      <w:r>
        <w:rPr>
          <w:rFonts w:cs="Times New Roman"/>
          <w:szCs w:val="28"/>
          <w:shd w:val="clear" w:color="auto" w:fill="FFFFFF"/>
        </w:rPr>
        <w:t>Đọc Chúc văn giỗ Tướng quân Hoàng Công Chất</w:t>
      </w:r>
    </w:p>
    <w:p w14:paraId="49829E98" w14:textId="77777777" w:rsidR="00CB216A" w:rsidRDefault="00CB216A" w:rsidP="007D4E67">
      <w:pPr>
        <w:tabs>
          <w:tab w:val="left" w:pos="3132"/>
        </w:tabs>
        <w:jc w:val="center"/>
        <w:rPr>
          <w:rFonts w:cs="Times New Roman"/>
          <w:szCs w:val="28"/>
          <w:shd w:val="clear" w:color="auto" w:fill="FFFFFF"/>
        </w:rPr>
      </w:pPr>
    </w:p>
    <w:p w14:paraId="7C883C21" w14:textId="7447252B" w:rsidR="000710E4" w:rsidRDefault="000710E4" w:rsidP="007D4E67">
      <w:pPr>
        <w:tabs>
          <w:tab w:val="left" w:pos="3132"/>
        </w:tabs>
        <w:jc w:val="center"/>
        <w:rPr>
          <w:rFonts w:cs="Times New Roman"/>
          <w:szCs w:val="28"/>
          <w:shd w:val="clear" w:color="auto" w:fill="FFFFFF"/>
        </w:rPr>
      </w:pPr>
      <w:r w:rsidRPr="000D1251">
        <w:rPr>
          <w:rFonts w:cs="Times New Roman"/>
          <w:noProof/>
          <w:szCs w:val="28"/>
        </w:rPr>
        <w:drawing>
          <wp:inline distT="0" distB="0" distL="0" distR="0" wp14:anchorId="6869DF1D" wp14:editId="5DD2E025">
            <wp:extent cx="5759141" cy="3922776"/>
            <wp:effectExtent l="0" t="0" r="0" b="1905"/>
            <wp:docPr id="3" name="Picture 3" desc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22479" cy="3965918"/>
                    </a:xfrm>
                    <a:prstGeom prst="rect">
                      <a:avLst/>
                    </a:prstGeom>
                    <a:noFill/>
                    <a:ln>
                      <a:noFill/>
                    </a:ln>
                  </pic:spPr>
                </pic:pic>
              </a:graphicData>
            </a:graphic>
          </wp:inline>
        </w:drawing>
      </w:r>
    </w:p>
    <w:p w14:paraId="3196AC86" w14:textId="4460C6F7" w:rsidR="000710E4" w:rsidRDefault="000710E4" w:rsidP="007D4E67">
      <w:pPr>
        <w:tabs>
          <w:tab w:val="left" w:pos="3132"/>
        </w:tabs>
        <w:jc w:val="center"/>
        <w:rPr>
          <w:rFonts w:cs="Times New Roman"/>
          <w:color w:val="000000"/>
          <w:szCs w:val="28"/>
        </w:rPr>
      </w:pPr>
      <w:r w:rsidRPr="001B79C8">
        <w:rPr>
          <w:rFonts w:cs="Times New Roman"/>
          <w:color w:val="000000"/>
          <w:szCs w:val="28"/>
        </w:rPr>
        <w:t>Tế lễ “Nhớ công ơn Hoàng Công Chất”</w:t>
      </w:r>
    </w:p>
    <w:p w14:paraId="4FBDBC6F" w14:textId="77777777" w:rsidR="00CB216A" w:rsidRDefault="00CB216A" w:rsidP="007D4E67">
      <w:pPr>
        <w:tabs>
          <w:tab w:val="left" w:pos="3132"/>
        </w:tabs>
        <w:jc w:val="center"/>
        <w:rPr>
          <w:rFonts w:cs="Times New Roman"/>
          <w:szCs w:val="28"/>
          <w:shd w:val="clear" w:color="auto" w:fill="FFFFFF"/>
        </w:rPr>
      </w:pPr>
    </w:p>
    <w:p w14:paraId="1CBA0739" w14:textId="258E5F74" w:rsidR="004551C6" w:rsidRDefault="004551C6" w:rsidP="004551C6">
      <w:pPr>
        <w:tabs>
          <w:tab w:val="left" w:pos="2246"/>
        </w:tabs>
        <w:jc w:val="center"/>
        <w:rPr>
          <w:noProof/>
        </w:rPr>
      </w:pPr>
      <w:r>
        <w:rPr>
          <w:noProof/>
        </w:rPr>
        <w:lastRenderedPageBreak/>
        <w:drawing>
          <wp:inline distT="0" distB="0" distL="0" distR="0" wp14:anchorId="380C69BC" wp14:editId="03EA08D0">
            <wp:extent cx="5757242" cy="36210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23498" cy="3662696"/>
                    </a:xfrm>
                    <a:prstGeom prst="rect">
                      <a:avLst/>
                    </a:prstGeom>
                    <a:noFill/>
                    <a:ln>
                      <a:noFill/>
                    </a:ln>
                  </pic:spPr>
                </pic:pic>
              </a:graphicData>
            </a:graphic>
          </wp:inline>
        </w:drawing>
      </w:r>
    </w:p>
    <w:p w14:paraId="61F0B34A" w14:textId="61C77B7C" w:rsidR="00D27942" w:rsidRDefault="007D4E67" w:rsidP="007D4E67">
      <w:pPr>
        <w:jc w:val="center"/>
        <w:rPr>
          <w:rFonts w:eastAsia="Times New Roman" w:cs="Times New Roman"/>
          <w:szCs w:val="28"/>
        </w:rPr>
      </w:pPr>
      <w:r>
        <w:rPr>
          <w:rFonts w:eastAsia="Times New Roman" w:cs="Times New Roman"/>
          <w:szCs w:val="28"/>
        </w:rPr>
        <w:t>Một số tiết mục văn nghệ trong lễ hội</w:t>
      </w:r>
    </w:p>
    <w:p w14:paraId="3CD9327E" w14:textId="77777777" w:rsidR="007E60F1" w:rsidRPr="00D27942" w:rsidRDefault="007E60F1" w:rsidP="007D4E67">
      <w:pPr>
        <w:jc w:val="center"/>
        <w:rPr>
          <w:rFonts w:eastAsia="Times New Roman" w:cs="Times New Roman"/>
          <w:szCs w:val="28"/>
        </w:rPr>
      </w:pPr>
    </w:p>
    <w:p w14:paraId="2A364802" w14:textId="71DC88E3" w:rsidR="00D27942" w:rsidRDefault="00E417FA" w:rsidP="00D27942">
      <w:pPr>
        <w:rPr>
          <w:noProof/>
        </w:rPr>
      </w:pPr>
      <w:r>
        <w:rPr>
          <w:noProof/>
        </w:rPr>
        <w:drawing>
          <wp:inline distT="0" distB="0" distL="0" distR="0" wp14:anchorId="633C5520" wp14:editId="572CEF13">
            <wp:extent cx="5715000" cy="3808730"/>
            <wp:effectExtent l="0" t="0" r="0" b="1270"/>
            <wp:docPr id="7" name="Picture 7" descr="A group of people using a hammer to make a mix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oup of people using a hammer to make a mixture&#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3808730"/>
                    </a:xfrm>
                    <a:prstGeom prst="rect">
                      <a:avLst/>
                    </a:prstGeom>
                    <a:noFill/>
                    <a:ln>
                      <a:noFill/>
                    </a:ln>
                  </pic:spPr>
                </pic:pic>
              </a:graphicData>
            </a:graphic>
          </wp:inline>
        </w:drawing>
      </w:r>
    </w:p>
    <w:p w14:paraId="70E916CD" w14:textId="5852FD0D" w:rsidR="00D27942" w:rsidRPr="007D4E67" w:rsidRDefault="00CB216A" w:rsidP="00CB216A">
      <w:pPr>
        <w:tabs>
          <w:tab w:val="left" w:pos="2074"/>
        </w:tabs>
        <w:jc w:val="center"/>
        <w:rPr>
          <w:rFonts w:eastAsia="Times New Roman" w:cs="Times New Roman"/>
          <w:szCs w:val="28"/>
        </w:rPr>
      </w:pPr>
      <w:r>
        <w:rPr>
          <w:rFonts w:eastAsia="Times New Roman" w:cs="Times New Roman"/>
          <w:szCs w:val="28"/>
        </w:rPr>
        <w:t>Thi giã bánh Giày tại lễ hội</w:t>
      </w:r>
    </w:p>
    <w:sectPr w:rsidR="00D27942" w:rsidRPr="007D4E67" w:rsidSect="00E73BA3">
      <w:pgSz w:w="11907" w:h="16840" w:code="9"/>
      <w:pgMar w:top="1134"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1277D" w14:textId="77777777" w:rsidR="00A84B91" w:rsidRDefault="00A84B91" w:rsidP="000710E4">
      <w:pPr>
        <w:spacing w:after="0" w:line="240" w:lineRule="auto"/>
      </w:pPr>
      <w:r>
        <w:separator/>
      </w:r>
    </w:p>
  </w:endnote>
  <w:endnote w:type="continuationSeparator" w:id="0">
    <w:p w14:paraId="478C3556" w14:textId="77777777" w:rsidR="00A84B91" w:rsidRDefault="00A84B91" w:rsidP="00071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778F6" w14:textId="77777777" w:rsidR="00A84B91" w:rsidRDefault="00A84B91" w:rsidP="000710E4">
      <w:pPr>
        <w:spacing w:after="0" w:line="240" w:lineRule="auto"/>
      </w:pPr>
      <w:r>
        <w:separator/>
      </w:r>
    </w:p>
  </w:footnote>
  <w:footnote w:type="continuationSeparator" w:id="0">
    <w:p w14:paraId="05FA4F89" w14:textId="77777777" w:rsidR="00A84B91" w:rsidRDefault="00A84B91" w:rsidP="000710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FFD"/>
    <w:rsid w:val="000710E4"/>
    <w:rsid w:val="000A5505"/>
    <w:rsid w:val="000F17C4"/>
    <w:rsid w:val="00192219"/>
    <w:rsid w:val="001B79C8"/>
    <w:rsid w:val="001C5F10"/>
    <w:rsid w:val="00220D62"/>
    <w:rsid w:val="002A6FF7"/>
    <w:rsid w:val="00342DC9"/>
    <w:rsid w:val="003D7465"/>
    <w:rsid w:val="00437F51"/>
    <w:rsid w:val="004551C6"/>
    <w:rsid w:val="00485989"/>
    <w:rsid w:val="005437DF"/>
    <w:rsid w:val="0072278E"/>
    <w:rsid w:val="007B5537"/>
    <w:rsid w:val="007B7A1A"/>
    <w:rsid w:val="007D4E67"/>
    <w:rsid w:val="007E60F1"/>
    <w:rsid w:val="008E4E9A"/>
    <w:rsid w:val="008F5219"/>
    <w:rsid w:val="00A1777E"/>
    <w:rsid w:val="00A84B91"/>
    <w:rsid w:val="00B47F0B"/>
    <w:rsid w:val="00BE400A"/>
    <w:rsid w:val="00C17EF3"/>
    <w:rsid w:val="00C86FFD"/>
    <w:rsid w:val="00CB216A"/>
    <w:rsid w:val="00D27942"/>
    <w:rsid w:val="00D7210B"/>
    <w:rsid w:val="00DC6550"/>
    <w:rsid w:val="00DF5AAE"/>
    <w:rsid w:val="00E03F4F"/>
    <w:rsid w:val="00E417FA"/>
    <w:rsid w:val="00E73BA3"/>
    <w:rsid w:val="00F47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993E8"/>
  <w15:chartTrackingRefBased/>
  <w15:docId w15:val="{D3C6CFA9-BC89-409D-92C3-C99D0DE12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86FFD"/>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1B79C8"/>
    <w:rPr>
      <w:i/>
      <w:iCs/>
    </w:rPr>
  </w:style>
  <w:style w:type="paragraph" w:styleId="Header">
    <w:name w:val="header"/>
    <w:basedOn w:val="Normal"/>
    <w:link w:val="HeaderChar"/>
    <w:uiPriority w:val="99"/>
    <w:unhideWhenUsed/>
    <w:rsid w:val="000710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10E4"/>
  </w:style>
  <w:style w:type="paragraph" w:styleId="Footer">
    <w:name w:val="footer"/>
    <w:basedOn w:val="Normal"/>
    <w:link w:val="FooterChar"/>
    <w:uiPriority w:val="99"/>
    <w:unhideWhenUsed/>
    <w:rsid w:val="000710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10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4</Pages>
  <Words>481</Words>
  <Characters>2747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42</cp:revision>
  <dcterms:created xsi:type="dcterms:W3CDTF">2024-03-31T09:58:00Z</dcterms:created>
  <dcterms:modified xsi:type="dcterms:W3CDTF">2024-04-04T12:16:00Z</dcterms:modified>
</cp:coreProperties>
</file>